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914" w:rsidRDefault="00533914">
      <w:pPr>
        <w:rPr>
          <w:rFonts w:ascii="Arial" w:hAnsi="Arial" w:cs="Arial"/>
          <w:sz w:val="24"/>
          <w:szCs w:val="24"/>
        </w:rPr>
      </w:pPr>
    </w:p>
    <w:p w:rsidR="006D4D09" w:rsidRDefault="006D4D09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7D9D2B53" wp14:editId="11941341">
            <wp:simplePos x="0" y="0"/>
            <wp:positionH relativeFrom="page">
              <wp:posOffset>895350</wp:posOffset>
            </wp:positionH>
            <wp:positionV relativeFrom="page">
              <wp:posOffset>238125</wp:posOffset>
            </wp:positionV>
            <wp:extent cx="2000250" cy="696290"/>
            <wp:effectExtent l="0" t="0" r="0" b="8890"/>
            <wp:wrapTight wrapText="bothSides">
              <wp:wrapPolygon edited="0">
                <wp:start x="5143" y="0"/>
                <wp:lineTo x="2057" y="1182"/>
                <wp:lineTo x="823" y="4139"/>
                <wp:lineTo x="823" y="9460"/>
                <wp:lineTo x="0" y="17146"/>
                <wp:lineTo x="0" y="21285"/>
                <wp:lineTo x="21394" y="21285"/>
                <wp:lineTo x="21394" y="10051"/>
                <wp:lineTo x="20983" y="9460"/>
                <wp:lineTo x="11931" y="9460"/>
                <wp:lineTo x="12343" y="6504"/>
                <wp:lineTo x="11314" y="0"/>
                <wp:lineTo x="9669" y="0"/>
                <wp:lineTo x="5143" y="0"/>
              </wp:wrapPolygon>
            </wp:wrapTight>
            <wp:docPr id="13" name="Bild 0" descr="Logo SO quer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0" descr="Logo SO quer.ep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6499" cy="715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78CA" w:rsidRDefault="006E78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Liebe Eltern, liebe Erziehungsberechtigte, liebe Schülerinnen und Schüler,</w:t>
      </w:r>
    </w:p>
    <w:p w:rsidR="006E78CA" w:rsidRDefault="006E78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 gibt kleine Änderungen zum </w:t>
      </w:r>
      <w:proofErr w:type="spellStart"/>
      <w:r>
        <w:rPr>
          <w:rFonts w:ascii="Arial" w:hAnsi="Arial" w:cs="Arial"/>
          <w:sz w:val="24"/>
          <w:szCs w:val="24"/>
        </w:rPr>
        <w:t>Lolli</w:t>
      </w:r>
      <w:proofErr w:type="spellEnd"/>
      <w:r>
        <w:rPr>
          <w:rFonts w:ascii="Arial" w:hAnsi="Arial" w:cs="Arial"/>
          <w:sz w:val="24"/>
          <w:szCs w:val="24"/>
        </w:rPr>
        <w:t>-Testverfahren.</w:t>
      </w:r>
    </w:p>
    <w:p w:rsidR="006E78CA" w:rsidRDefault="006E78CA">
      <w:pPr>
        <w:rPr>
          <w:rFonts w:ascii="Arial" w:hAnsi="Arial" w:cs="Arial"/>
          <w:sz w:val="24"/>
          <w:szCs w:val="24"/>
        </w:rPr>
      </w:pPr>
      <w:r w:rsidRPr="006D4D09">
        <w:rPr>
          <w:rFonts w:ascii="Arial" w:hAnsi="Arial" w:cs="Arial"/>
          <w:b/>
          <w:sz w:val="24"/>
          <w:szCs w:val="24"/>
        </w:rPr>
        <w:t>Ab dem 28.02.2022</w:t>
      </w:r>
      <w:r>
        <w:rPr>
          <w:rFonts w:ascii="Arial" w:hAnsi="Arial" w:cs="Arial"/>
          <w:sz w:val="24"/>
          <w:szCs w:val="24"/>
        </w:rPr>
        <w:t xml:space="preserve"> sind </w:t>
      </w:r>
      <w:r w:rsidRPr="006D4D09">
        <w:rPr>
          <w:rFonts w:ascii="Arial" w:hAnsi="Arial" w:cs="Arial"/>
          <w:b/>
          <w:sz w:val="24"/>
          <w:szCs w:val="24"/>
        </w:rPr>
        <w:t>vollständig immunisierte und genesene</w:t>
      </w:r>
      <w:r>
        <w:rPr>
          <w:rFonts w:ascii="Arial" w:hAnsi="Arial" w:cs="Arial"/>
          <w:sz w:val="24"/>
          <w:szCs w:val="24"/>
        </w:rPr>
        <w:t xml:space="preserve"> Schülerinnen und Schüler </w:t>
      </w:r>
      <w:r w:rsidRPr="006D4D09">
        <w:rPr>
          <w:rFonts w:ascii="Arial" w:hAnsi="Arial" w:cs="Arial"/>
          <w:b/>
          <w:sz w:val="24"/>
          <w:szCs w:val="24"/>
        </w:rPr>
        <w:t>von der Testpflicht befreit</w:t>
      </w:r>
      <w:r>
        <w:rPr>
          <w:rFonts w:ascii="Arial" w:hAnsi="Arial" w:cs="Arial"/>
          <w:sz w:val="24"/>
          <w:szCs w:val="24"/>
        </w:rPr>
        <w:t xml:space="preserve">. Sie können auf Wunsch weiterhin an den Testungen </w:t>
      </w:r>
      <w:r w:rsidR="00B215B4">
        <w:rPr>
          <w:rFonts w:ascii="Arial" w:hAnsi="Arial" w:cs="Arial"/>
          <w:sz w:val="24"/>
          <w:szCs w:val="24"/>
        </w:rPr>
        <w:t>teilnehmen.</w:t>
      </w:r>
      <w:r w:rsidR="00B215B4" w:rsidRPr="00B215B4">
        <w:rPr>
          <w:rFonts w:ascii="Arial" w:hAnsi="Arial" w:cs="Arial"/>
          <w:b/>
          <w:sz w:val="24"/>
          <w:szCs w:val="24"/>
        </w:rPr>
        <w:t xml:space="preserve"> </w:t>
      </w:r>
      <w:r w:rsidR="00B215B4">
        <w:rPr>
          <w:rFonts w:ascii="Arial" w:hAnsi="Arial" w:cs="Arial"/>
          <w:b/>
          <w:sz w:val="24"/>
          <w:szCs w:val="24"/>
        </w:rPr>
        <w:br/>
      </w:r>
      <w:r w:rsidR="00B215B4" w:rsidRPr="006D4D09">
        <w:rPr>
          <w:rFonts w:ascii="Arial" w:hAnsi="Arial" w:cs="Arial"/>
          <w:b/>
          <w:sz w:val="24"/>
          <w:szCs w:val="24"/>
        </w:rPr>
        <w:t xml:space="preserve">Für alle anderen Schülerinnen und Schüler besteht weiterhin die </w:t>
      </w:r>
      <w:r w:rsidR="00B215B4">
        <w:rPr>
          <w:rFonts w:ascii="Arial" w:hAnsi="Arial" w:cs="Arial"/>
          <w:b/>
          <w:sz w:val="24"/>
          <w:szCs w:val="24"/>
        </w:rPr>
        <w:t>Testp</w:t>
      </w:r>
      <w:r w:rsidR="00B215B4" w:rsidRPr="006D4D09">
        <w:rPr>
          <w:rFonts w:ascii="Arial" w:hAnsi="Arial" w:cs="Arial"/>
          <w:b/>
          <w:sz w:val="24"/>
          <w:szCs w:val="24"/>
        </w:rPr>
        <w:t>flicht</w:t>
      </w:r>
      <w:r w:rsidR="00B215B4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br/>
        <w:t xml:space="preserve">Genesene gelten für sechs Monate als genesen (Stand 21.02.22). </w:t>
      </w:r>
      <w:r w:rsidR="006D4D09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Bitte weisen Sie uns den Impfstatus oder </w:t>
      </w:r>
      <w:proofErr w:type="spellStart"/>
      <w:r>
        <w:rPr>
          <w:rFonts w:ascii="Arial" w:hAnsi="Arial" w:cs="Arial"/>
          <w:sz w:val="24"/>
          <w:szCs w:val="24"/>
        </w:rPr>
        <w:t>Genesenenstatus</w:t>
      </w:r>
      <w:proofErr w:type="spellEnd"/>
      <w:r>
        <w:rPr>
          <w:rFonts w:ascii="Arial" w:hAnsi="Arial" w:cs="Arial"/>
          <w:sz w:val="24"/>
          <w:szCs w:val="24"/>
        </w:rPr>
        <w:t xml:space="preserve"> Ihres Kindes schriftlich nach. </w:t>
      </w:r>
      <w:r w:rsidR="006D4D09">
        <w:rPr>
          <w:rFonts w:ascii="Arial" w:hAnsi="Arial" w:cs="Arial"/>
          <w:sz w:val="24"/>
          <w:szCs w:val="24"/>
        </w:rPr>
        <w:br/>
      </w:r>
    </w:p>
    <w:p w:rsidR="006E78CA" w:rsidRPr="006D4D09" w:rsidRDefault="006E78C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Dazu benötigen wir:</w:t>
      </w:r>
      <w:r w:rsidR="006D4D09">
        <w:rPr>
          <w:rFonts w:ascii="Arial" w:hAnsi="Arial" w:cs="Arial"/>
          <w:sz w:val="24"/>
          <w:szCs w:val="24"/>
        </w:rPr>
        <w:br/>
      </w:r>
      <w:r w:rsidRPr="006D4D09">
        <w:rPr>
          <w:rFonts w:ascii="Arial" w:hAnsi="Arial" w:cs="Arial"/>
          <w:b/>
          <w:sz w:val="24"/>
          <w:szCs w:val="24"/>
        </w:rPr>
        <w:t>Geimpft</w:t>
      </w:r>
      <w:r>
        <w:rPr>
          <w:rFonts w:ascii="Arial" w:hAnsi="Arial" w:cs="Arial"/>
          <w:sz w:val="24"/>
          <w:szCs w:val="24"/>
        </w:rPr>
        <w:t>: den Impfausweis oder das Impfzerti</w:t>
      </w:r>
      <w:r w:rsidR="00C14BF4">
        <w:rPr>
          <w:rFonts w:ascii="Arial" w:hAnsi="Arial" w:cs="Arial"/>
          <w:sz w:val="24"/>
          <w:szCs w:val="24"/>
        </w:rPr>
        <w:t>fikat als Nachweis der Impfung</w:t>
      </w:r>
      <w:r w:rsidR="006D4D09">
        <w:rPr>
          <w:rFonts w:ascii="Arial" w:hAnsi="Arial" w:cs="Arial"/>
          <w:sz w:val="24"/>
          <w:szCs w:val="24"/>
        </w:rPr>
        <w:br/>
      </w:r>
      <w:r w:rsidRPr="006D4D09">
        <w:rPr>
          <w:rFonts w:ascii="Arial" w:hAnsi="Arial" w:cs="Arial"/>
          <w:b/>
          <w:sz w:val="24"/>
          <w:szCs w:val="24"/>
        </w:rPr>
        <w:t>Genesen</w:t>
      </w:r>
      <w:r>
        <w:rPr>
          <w:rFonts w:ascii="Arial" w:hAnsi="Arial" w:cs="Arial"/>
          <w:sz w:val="24"/>
          <w:szCs w:val="24"/>
        </w:rPr>
        <w:t xml:space="preserve">: das </w:t>
      </w:r>
      <w:proofErr w:type="spellStart"/>
      <w:r>
        <w:rPr>
          <w:rFonts w:ascii="Arial" w:hAnsi="Arial" w:cs="Arial"/>
          <w:sz w:val="24"/>
          <w:szCs w:val="24"/>
        </w:rPr>
        <w:t>Genesenenzer</w:t>
      </w:r>
      <w:r w:rsidR="00C14BF4">
        <w:rPr>
          <w:rFonts w:ascii="Arial" w:hAnsi="Arial" w:cs="Arial"/>
          <w:sz w:val="24"/>
          <w:szCs w:val="24"/>
        </w:rPr>
        <w:t>tifikat</w:t>
      </w:r>
      <w:proofErr w:type="spellEnd"/>
      <w:r w:rsidR="00C14BF4">
        <w:rPr>
          <w:rFonts w:ascii="Arial" w:hAnsi="Arial" w:cs="Arial"/>
          <w:sz w:val="24"/>
          <w:szCs w:val="24"/>
        </w:rPr>
        <w:t xml:space="preserve">, den </w:t>
      </w:r>
      <w:r>
        <w:rPr>
          <w:rFonts w:ascii="Arial" w:hAnsi="Arial" w:cs="Arial"/>
          <w:sz w:val="24"/>
          <w:szCs w:val="24"/>
        </w:rPr>
        <w:t>positive</w:t>
      </w:r>
      <w:r w:rsidR="00C14BF4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 PCR- oder Bürgertest  </w:t>
      </w:r>
      <w:r>
        <w:rPr>
          <w:rFonts w:ascii="Arial" w:hAnsi="Arial" w:cs="Arial"/>
          <w:sz w:val="24"/>
          <w:szCs w:val="24"/>
        </w:rPr>
        <w:br/>
        <w:t xml:space="preserve">Wurde die </w:t>
      </w:r>
      <w:proofErr w:type="spellStart"/>
      <w:r>
        <w:rPr>
          <w:rFonts w:ascii="Arial" w:hAnsi="Arial" w:cs="Arial"/>
          <w:sz w:val="24"/>
          <w:szCs w:val="24"/>
        </w:rPr>
        <w:t>Coronaerkrankung</w:t>
      </w:r>
      <w:proofErr w:type="spellEnd"/>
      <w:r>
        <w:rPr>
          <w:rFonts w:ascii="Arial" w:hAnsi="Arial" w:cs="Arial"/>
          <w:sz w:val="24"/>
          <w:szCs w:val="24"/>
        </w:rPr>
        <w:t xml:space="preserve"> durch den </w:t>
      </w:r>
      <w:proofErr w:type="spellStart"/>
      <w:r>
        <w:rPr>
          <w:rFonts w:ascii="Arial" w:hAnsi="Arial" w:cs="Arial"/>
          <w:sz w:val="24"/>
          <w:szCs w:val="24"/>
        </w:rPr>
        <w:t>Lolli</w:t>
      </w:r>
      <w:proofErr w:type="spellEnd"/>
      <w:r>
        <w:rPr>
          <w:rFonts w:ascii="Arial" w:hAnsi="Arial" w:cs="Arial"/>
          <w:sz w:val="24"/>
          <w:szCs w:val="24"/>
        </w:rPr>
        <w:t>-Test in der Schule festgestellt, gilt dies als Nachweis.</w:t>
      </w:r>
    </w:p>
    <w:p w:rsidR="006E78CA" w:rsidRDefault="006E78CA">
      <w:pPr>
        <w:rPr>
          <w:rFonts w:ascii="Arial" w:hAnsi="Arial" w:cs="Arial"/>
          <w:b/>
          <w:sz w:val="24"/>
          <w:szCs w:val="24"/>
        </w:rPr>
      </w:pPr>
      <w:r w:rsidRPr="00C14BF4">
        <w:rPr>
          <w:rFonts w:ascii="Arial" w:hAnsi="Arial" w:cs="Arial"/>
          <w:b/>
          <w:sz w:val="24"/>
          <w:szCs w:val="24"/>
        </w:rPr>
        <w:t xml:space="preserve">Bitte geben Sie die untenstehenden Abschnitte ausgefüllt Ihrem Kind </w:t>
      </w:r>
      <w:r w:rsidR="00C14BF4" w:rsidRPr="00C14BF4">
        <w:rPr>
          <w:rFonts w:ascii="Arial" w:hAnsi="Arial" w:cs="Arial"/>
          <w:b/>
          <w:sz w:val="24"/>
          <w:szCs w:val="24"/>
        </w:rPr>
        <w:t xml:space="preserve">bis zum 24.02.2022 </w:t>
      </w:r>
      <w:r w:rsidRPr="00C14BF4">
        <w:rPr>
          <w:rFonts w:ascii="Arial" w:hAnsi="Arial" w:cs="Arial"/>
          <w:b/>
          <w:sz w:val="24"/>
          <w:szCs w:val="24"/>
        </w:rPr>
        <w:t>zur Schule mit!</w:t>
      </w:r>
    </w:p>
    <w:p w:rsidR="006D4D09" w:rsidRDefault="006D4D09">
      <w:pPr>
        <w:rPr>
          <w:rFonts w:ascii="Arial" w:hAnsi="Arial" w:cs="Arial"/>
          <w:b/>
          <w:sz w:val="24"/>
          <w:szCs w:val="24"/>
        </w:rPr>
      </w:pPr>
    </w:p>
    <w:p w:rsidR="006D4D09" w:rsidRPr="00C14BF4" w:rsidRDefault="006D4D09">
      <w:pPr>
        <w:rPr>
          <w:rFonts w:ascii="Arial" w:hAnsi="Arial" w:cs="Arial"/>
          <w:b/>
          <w:sz w:val="24"/>
          <w:szCs w:val="24"/>
        </w:rPr>
      </w:pPr>
    </w:p>
    <w:p w:rsidR="006E78CA" w:rsidRDefault="00C14B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" w:char="F022"/>
      </w:r>
      <w:r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:rsidR="006E78CA" w:rsidRDefault="006E78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Ich bestätige, dass bei meinem Kind ______________________ der </w:t>
      </w:r>
      <w:proofErr w:type="spellStart"/>
      <w:r>
        <w:rPr>
          <w:rFonts w:ascii="Arial" w:hAnsi="Arial" w:cs="Arial"/>
          <w:sz w:val="24"/>
          <w:szCs w:val="24"/>
        </w:rPr>
        <w:t>Impsfstatus</w:t>
      </w:r>
      <w:proofErr w:type="spellEnd"/>
      <w:r>
        <w:rPr>
          <w:rFonts w:ascii="Arial" w:hAnsi="Arial" w:cs="Arial"/>
          <w:sz w:val="24"/>
          <w:szCs w:val="24"/>
        </w:rPr>
        <w:t xml:space="preserve"> vollständig ist. Entsprechende Nachweise sind beigefügt.</w:t>
      </w:r>
    </w:p>
    <w:p w:rsidR="00C14BF4" w:rsidRDefault="00C14BF4">
      <w:pPr>
        <w:rPr>
          <w:rFonts w:ascii="Arial" w:hAnsi="Arial" w:cs="Arial"/>
          <w:sz w:val="24"/>
          <w:szCs w:val="24"/>
        </w:rPr>
      </w:pPr>
    </w:p>
    <w:p w:rsidR="00C14BF4" w:rsidRDefault="00C14BF4" w:rsidP="00C14B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" w:char="F022"/>
      </w:r>
      <w:r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:rsidR="006E78CA" w:rsidRDefault="006E78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Ich bestätige, dass mein Kind ________________________ </w:t>
      </w:r>
      <w:proofErr w:type="gramStart"/>
      <w:r>
        <w:rPr>
          <w:rFonts w:ascii="Arial" w:hAnsi="Arial" w:cs="Arial"/>
          <w:sz w:val="24"/>
          <w:szCs w:val="24"/>
        </w:rPr>
        <w:t>seit dem</w:t>
      </w:r>
      <w:proofErr w:type="gramEnd"/>
      <w:r>
        <w:rPr>
          <w:rFonts w:ascii="Arial" w:hAnsi="Arial" w:cs="Arial"/>
          <w:sz w:val="24"/>
          <w:szCs w:val="24"/>
        </w:rPr>
        <w:t xml:space="preserve"> _______</w:t>
      </w:r>
      <w:r w:rsidR="00C14BF4">
        <w:rPr>
          <w:rFonts w:ascii="Arial" w:hAnsi="Arial" w:cs="Arial"/>
          <w:sz w:val="24"/>
          <w:szCs w:val="24"/>
        </w:rPr>
        <w:t>___</w:t>
      </w:r>
      <w:r>
        <w:rPr>
          <w:rFonts w:ascii="Arial" w:hAnsi="Arial" w:cs="Arial"/>
          <w:sz w:val="24"/>
          <w:szCs w:val="24"/>
        </w:rPr>
        <w:t xml:space="preserve"> als genesen gilt. Entsprechende Nachweise sind beigefügt.</w:t>
      </w:r>
    </w:p>
    <w:p w:rsidR="00C14BF4" w:rsidRDefault="00C14BF4">
      <w:pPr>
        <w:rPr>
          <w:rFonts w:ascii="Arial" w:hAnsi="Arial" w:cs="Arial"/>
          <w:sz w:val="24"/>
          <w:szCs w:val="24"/>
        </w:rPr>
      </w:pPr>
    </w:p>
    <w:p w:rsidR="00C14BF4" w:rsidRDefault="00C14BF4" w:rsidP="00C14B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" w:char="F022"/>
      </w:r>
      <w:r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:rsidR="00C14BF4" w:rsidRDefault="00C14B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Mein Kind (geimpft oder genesen*</w:t>
      </w:r>
      <w:proofErr w:type="gramStart"/>
      <w:r>
        <w:rPr>
          <w:rFonts w:ascii="Arial" w:hAnsi="Arial" w:cs="Arial"/>
          <w:sz w:val="24"/>
          <w:szCs w:val="24"/>
        </w:rPr>
        <w:t>)  _</w:t>
      </w:r>
      <w:proofErr w:type="gramEnd"/>
      <w:r>
        <w:rPr>
          <w:rFonts w:ascii="Arial" w:hAnsi="Arial" w:cs="Arial"/>
          <w:sz w:val="24"/>
          <w:szCs w:val="24"/>
        </w:rPr>
        <w:t xml:space="preserve">____________________________ soll weiterhin freiwillig an der </w:t>
      </w:r>
      <w:proofErr w:type="spellStart"/>
      <w:r>
        <w:rPr>
          <w:rFonts w:ascii="Arial" w:hAnsi="Arial" w:cs="Arial"/>
          <w:sz w:val="24"/>
          <w:szCs w:val="24"/>
        </w:rPr>
        <w:t>Lolli</w:t>
      </w:r>
      <w:proofErr w:type="spellEnd"/>
      <w:r>
        <w:rPr>
          <w:rFonts w:ascii="Arial" w:hAnsi="Arial" w:cs="Arial"/>
          <w:sz w:val="24"/>
          <w:szCs w:val="24"/>
        </w:rPr>
        <w:t>-Testung in der Schule teilnehmen.</w:t>
      </w:r>
    </w:p>
    <w:p w:rsidR="00C14BF4" w:rsidRDefault="00C14BF4" w:rsidP="00C14BF4">
      <w:pPr>
        <w:rPr>
          <w:rFonts w:ascii="Arial" w:hAnsi="Arial" w:cs="Arial"/>
          <w:sz w:val="24"/>
          <w:szCs w:val="24"/>
        </w:rPr>
      </w:pPr>
      <w:r w:rsidRPr="00C14BF4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Nichtzutreffendes streichen</w:t>
      </w:r>
    </w:p>
    <w:p w:rsidR="006D4D09" w:rsidRDefault="006D4D09" w:rsidP="00C14BF4">
      <w:pPr>
        <w:rPr>
          <w:rFonts w:ascii="Arial" w:hAnsi="Arial" w:cs="Arial"/>
          <w:sz w:val="24"/>
          <w:szCs w:val="24"/>
        </w:rPr>
      </w:pPr>
    </w:p>
    <w:p w:rsidR="006D4D09" w:rsidRDefault="006D4D09" w:rsidP="00C14B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Waltrop, den 21.02.2022</w:t>
      </w:r>
    </w:p>
    <w:p w:rsidR="006D4D09" w:rsidRPr="00C14BF4" w:rsidRDefault="006D4D09" w:rsidP="00C14B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Schulleitung der Schule Oberwiese</w:t>
      </w:r>
    </w:p>
    <w:sectPr w:rsidR="006D4D09" w:rsidRPr="00C14BF4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D09" w:rsidRDefault="006D4D09" w:rsidP="006D4D09">
      <w:pPr>
        <w:spacing w:after="0" w:line="240" w:lineRule="auto"/>
      </w:pPr>
      <w:r>
        <w:separator/>
      </w:r>
    </w:p>
  </w:endnote>
  <w:endnote w:type="continuationSeparator" w:id="0">
    <w:p w:rsidR="006D4D09" w:rsidRDefault="006D4D09" w:rsidP="006D4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D09" w:rsidRDefault="006D4D09" w:rsidP="006D4D09">
      <w:pPr>
        <w:spacing w:after="0" w:line="240" w:lineRule="auto"/>
      </w:pPr>
      <w:r>
        <w:separator/>
      </w:r>
    </w:p>
  </w:footnote>
  <w:footnote w:type="continuationSeparator" w:id="0">
    <w:p w:rsidR="006D4D09" w:rsidRDefault="006D4D09" w:rsidP="006D4D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D09" w:rsidRDefault="006D4D09" w:rsidP="006D4D09">
    <w:pPr>
      <w:pStyle w:val="Kopfzeile"/>
      <w:tabs>
        <w:tab w:val="clear" w:pos="4536"/>
        <w:tab w:val="clear" w:pos="9072"/>
        <w:tab w:val="left" w:pos="6810"/>
      </w:tabs>
    </w:pPr>
    <w:r>
      <w:tab/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5FD854F6" wp14:editId="09404420">
              <wp:simplePos x="0" y="0"/>
              <wp:positionH relativeFrom="page">
                <wp:posOffset>4676140</wp:posOffset>
              </wp:positionH>
              <wp:positionV relativeFrom="page">
                <wp:posOffset>76200</wp:posOffset>
              </wp:positionV>
              <wp:extent cx="2181225" cy="971550"/>
              <wp:effectExtent l="0" t="0" r="0" b="0"/>
              <wp:wrapTight wrapText="bothSides">
                <wp:wrapPolygon edited="0">
                  <wp:start x="377" y="1271"/>
                  <wp:lineTo x="377" y="20329"/>
                  <wp:lineTo x="20940" y="20329"/>
                  <wp:lineTo x="20940" y="1271"/>
                  <wp:lineTo x="377" y="1271"/>
                </wp:wrapPolygon>
              </wp:wrapTight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1225" cy="971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4D09" w:rsidRPr="000118C3" w:rsidRDefault="006D4D09" w:rsidP="006D4D09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color w:val="17365D"/>
                              <w:sz w:val="17"/>
                            </w:rPr>
                          </w:pPr>
                          <w:r w:rsidRPr="000118C3">
                            <w:rPr>
                              <w:rFonts w:ascii="Arial" w:hAnsi="Arial" w:cs="Arial"/>
                              <w:b/>
                              <w:color w:val="17365D"/>
                              <w:sz w:val="17"/>
                            </w:rPr>
                            <w:t>Schule Oberwiese</w:t>
                          </w:r>
                        </w:p>
                        <w:p w:rsidR="006D4D09" w:rsidRPr="000118C3" w:rsidRDefault="006D4D09" w:rsidP="006D4D09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color w:val="17365D"/>
                              <w:sz w:val="17"/>
                            </w:rPr>
                          </w:pPr>
                          <w:r w:rsidRPr="000118C3">
                            <w:rPr>
                              <w:rFonts w:ascii="Arial" w:hAnsi="Arial" w:cs="Arial"/>
                              <w:color w:val="17365D"/>
                              <w:sz w:val="17"/>
                            </w:rPr>
                            <w:t>Recklinghäuser Str. 201</w:t>
                          </w:r>
                        </w:p>
                        <w:p w:rsidR="006D4D09" w:rsidRPr="000118C3" w:rsidRDefault="006D4D09" w:rsidP="006D4D09">
                          <w:pPr>
                            <w:spacing w:after="80"/>
                            <w:jc w:val="right"/>
                            <w:rPr>
                              <w:rFonts w:ascii="Arial" w:hAnsi="Arial" w:cs="Arial"/>
                              <w:color w:val="17365D"/>
                              <w:sz w:val="17"/>
                            </w:rPr>
                          </w:pPr>
                          <w:r w:rsidRPr="000118C3">
                            <w:rPr>
                              <w:rFonts w:ascii="Arial" w:hAnsi="Arial" w:cs="Arial"/>
                              <w:color w:val="17365D"/>
                              <w:sz w:val="17"/>
                            </w:rPr>
                            <w:t>45731 Waltrop</w:t>
                          </w:r>
                        </w:p>
                        <w:p w:rsidR="006D4D09" w:rsidRPr="000118C3" w:rsidRDefault="006D4D09" w:rsidP="006D4D09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color w:val="17365D"/>
                              <w:sz w:val="17"/>
                            </w:rPr>
                          </w:pPr>
                          <w:r w:rsidRPr="000118C3">
                            <w:rPr>
                              <w:rFonts w:ascii="Arial" w:hAnsi="Arial" w:cs="Arial"/>
                              <w:color w:val="17365D"/>
                              <w:sz w:val="17"/>
                            </w:rPr>
                            <w:t>Tel: (0 23 09) 7 67 39</w:t>
                          </w:r>
                        </w:p>
                        <w:p w:rsidR="006D4D09" w:rsidRPr="000118C3" w:rsidRDefault="006D4D09" w:rsidP="006D4D09">
                          <w:pPr>
                            <w:spacing w:after="80"/>
                            <w:jc w:val="right"/>
                            <w:rPr>
                              <w:rFonts w:ascii="Arial" w:hAnsi="Arial" w:cs="Arial"/>
                              <w:color w:val="17365D"/>
                              <w:sz w:val="17"/>
                            </w:rPr>
                          </w:pPr>
                          <w:r w:rsidRPr="000118C3">
                            <w:rPr>
                              <w:rFonts w:ascii="Arial" w:hAnsi="Arial" w:cs="Arial"/>
                              <w:color w:val="17365D"/>
                              <w:sz w:val="17"/>
                            </w:rPr>
                            <w:t>Fax: (0 23 09) 9 13 99</w:t>
                          </w:r>
                        </w:p>
                        <w:p w:rsidR="006D4D09" w:rsidRPr="000118C3" w:rsidRDefault="006D4D09" w:rsidP="006D4D09">
                          <w:pPr>
                            <w:spacing w:after="80"/>
                            <w:jc w:val="right"/>
                            <w:rPr>
                              <w:rFonts w:ascii="Arial" w:hAnsi="Arial" w:cs="Arial"/>
                              <w:color w:val="17365D"/>
                              <w:sz w:val="17"/>
                            </w:rPr>
                          </w:pPr>
                          <w:r w:rsidRPr="000118C3">
                            <w:rPr>
                              <w:rFonts w:ascii="Arial" w:hAnsi="Arial" w:cs="Arial"/>
                              <w:color w:val="17365D"/>
                              <w:sz w:val="17"/>
                            </w:rPr>
                            <w:t>E-Mail: post@schule-oberwiese</w:t>
                          </w:r>
                          <w:r>
                            <w:rPr>
                              <w:rFonts w:ascii="Arial" w:hAnsi="Arial" w:cs="Arial"/>
                              <w:color w:val="17365D"/>
                              <w:sz w:val="17"/>
                            </w:rPr>
                            <w:t>-waltrop.</w:t>
                          </w:r>
                          <w:r w:rsidRPr="000118C3">
                            <w:rPr>
                              <w:rFonts w:ascii="Arial" w:hAnsi="Arial" w:cs="Arial"/>
                              <w:color w:val="17365D"/>
                              <w:sz w:val="17"/>
                            </w:rPr>
                            <w:t>de</w:t>
                          </w:r>
                        </w:p>
                        <w:p w:rsidR="006D4D09" w:rsidRPr="000118C3" w:rsidRDefault="006D4D09" w:rsidP="006D4D09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color w:val="17365D"/>
                              <w:sz w:val="17"/>
                            </w:rPr>
                          </w:pPr>
                          <w:r w:rsidRPr="000118C3">
                            <w:rPr>
                              <w:rFonts w:ascii="Arial" w:hAnsi="Arial" w:cs="Arial"/>
                              <w:color w:val="17365D"/>
                              <w:sz w:val="17"/>
                            </w:rPr>
                            <w:t>www.schule-oberwiese.de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D854F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68.2pt;margin-top:6pt;width:171.75pt;height:76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" filled="f" stroked="f">
              <v:textbox inset=",7.2pt,,7.2pt">
                <w:txbxContent>
                  <w:p w:rsidR="006D4D09" w:rsidRPr="000118C3" w:rsidRDefault="006D4D09" w:rsidP="006D4D09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  <w:color w:val="17365D"/>
                        <w:sz w:val="17"/>
                      </w:rPr>
                    </w:pPr>
                    <w:r w:rsidRPr="000118C3">
                      <w:rPr>
                        <w:rFonts w:ascii="Arial" w:hAnsi="Arial" w:cs="Arial"/>
                        <w:b/>
                        <w:color w:val="17365D"/>
                        <w:sz w:val="17"/>
                      </w:rPr>
                      <w:t>Schule Oberwiese</w:t>
                    </w:r>
                  </w:p>
                  <w:p w:rsidR="006D4D09" w:rsidRPr="000118C3" w:rsidRDefault="006D4D09" w:rsidP="006D4D09">
                    <w:pPr>
                      <w:spacing w:after="0"/>
                      <w:jc w:val="right"/>
                      <w:rPr>
                        <w:rFonts w:ascii="Arial" w:hAnsi="Arial" w:cs="Arial"/>
                        <w:color w:val="17365D"/>
                        <w:sz w:val="17"/>
                      </w:rPr>
                    </w:pPr>
                    <w:r w:rsidRPr="000118C3">
                      <w:rPr>
                        <w:rFonts w:ascii="Arial" w:hAnsi="Arial" w:cs="Arial"/>
                        <w:color w:val="17365D"/>
                        <w:sz w:val="17"/>
                      </w:rPr>
                      <w:t>Recklinghäuser Str. 201</w:t>
                    </w:r>
                  </w:p>
                  <w:p w:rsidR="006D4D09" w:rsidRPr="000118C3" w:rsidRDefault="006D4D09" w:rsidP="006D4D09">
                    <w:pPr>
                      <w:spacing w:after="80"/>
                      <w:jc w:val="right"/>
                      <w:rPr>
                        <w:rFonts w:ascii="Arial" w:hAnsi="Arial" w:cs="Arial"/>
                        <w:color w:val="17365D"/>
                        <w:sz w:val="17"/>
                      </w:rPr>
                    </w:pPr>
                    <w:r w:rsidRPr="000118C3">
                      <w:rPr>
                        <w:rFonts w:ascii="Arial" w:hAnsi="Arial" w:cs="Arial"/>
                        <w:color w:val="17365D"/>
                        <w:sz w:val="17"/>
                      </w:rPr>
                      <w:t>45731 Waltrop</w:t>
                    </w:r>
                  </w:p>
                  <w:p w:rsidR="006D4D09" w:rsidRPr="000118C3" w:rsidRDefault="006D4D09" w:rsidP="006D4D09">
                    <w:pPr>
                      <w:spacing w:after="0"/>
                      <w:jc w:val="right"/>
                      <w:rPr>
                        <w:rFonts w:ascii="Arial" w:hAnsi="Arial" w:cs="Arial"/>
                        <w:color w:val="17365D"/>
                        <w:sz w:val="17"/>
                      </w:rPr>
                    </w:pPr>
                    <w:r w:rsidRPr="000118C3">
                      <w:rPr>
                        <w:rFonts w:ascii="Arial" w:hAnsi="Arial" w:cs="Arial"/>
                        <w:color w:val="17365D"/>
                        <w:sz w:val="17"/>
                      </w:rPr>
                      <w:t>Tel: (0 23 09) 7 67 39</w:t>
                    </w:r>
                  </w:p>
                  <w:p w:rsidR="006D4D09" w:rsidRPr="000118C3" w:rsidRDefault="006D4D09" w:rsidP="006D4D09">
                    <w:pPr>
                      <w:spacing w:after="80"/>
                      <w:jc w:val="right"/>
                      <w:rPr>
                        <w:rFonts w:ascii="Arial" w:hAnsi="Arial" w:cs="Arial"/>
                        <w:color w:val="17365D"/>
                        <w:sz w:val="17"/>
                      </w:rPr>
                    </w:pPr>
                    <w:r w:rsidRPr="000118C3">
                      <w:rPr>
                        <w:rFonts w:ascii="Arial" w:hAnsi="Arial" w:cs="Arial"/>
                        <w:color w:val="17365D"/>
                        <w:sz w:val="17"/>
                      </w:rPr>
                      <w:t>Fax: (0 23 09) 9 13 99</w:t>
                    </w:r>
                  </w:p>
                  <w:p w:rsidR="006D4D09" w:rsidRPr="000118C3" w:rsidRDefault="006D4D09" w:rsidP="006D4D09">
                    <w:pPr>
                      <w:spacing w:after="80"/>
                      <w:jc w:val="right"/>
                      <w:rPr>
                        <w:rFonts w:ascii="Arial" w:hAnsi="Arial" w:cs="Arial"/>
                        <w:color w:val="17365D"/>
                        <w:sz w:val="17"/>
                      </w:rPr>
                    </w:pPr>
                    <w:r w:rsidRPr="000118C3">
                      <w:rPr>
                        <w:rFonts w:ascii="Arial" w:hAnsi="Arial" w:cs="Arial"/>
                        <w:color w:val="17365D"/>
                        <w:sz w:val="17"/>
                      </w:rPr>
                      <w:t>E-Mail: post@schule-oberwiese</w:t>
                    </w:r>
                    <w:r>
                      <w:rPr>
                        <w:rFonts w:ascii="Arial" w:hAnsi="Arial" w:cs="Arial"/>
                        <w:color w:val="17365D"/>
                        <w:sz w:val="17"/>
                      </w:rPr>
                      <w:t>-waltrop.</w:t>
                    </w:r>
                    <w:r w:rsidRPr="000118C3">
                      <w:rPr>
                        <w:rFonts w:ascii="Arial" w:hAnsi="Arial" w:cs="Arial"/>
                        <w:color w:val="17365D"/>
                        <w:sz w:val="17"/>
                      </w:rPr>
                      <w:t>de</w:t>
                    </w:r>
                  </w:p>
                  <w:p w:rsidR="006D4D09" w:rsidRPr="000118C3" w:rsidRDefault="006D4D09" w:rsidP="006D4D09">
                    <w:pPr>
                      <w:spacing w:after="0"/>
                      <w:jc w:val="right"/>
                      <w:rPr>
                        <w:rFonts w:ascii="Arial" w:hAnsi="Arial" w:cs="Arial"/>
                        <w:color w:val="17365D"/>
                        <w:sz w:val="17"/>
                      </w:rPr>
                    </w:pPr>
                    <w:r w:rsidRPr="000118C3">
                      <w:rPr>
                        <w:rFonts w:ascii="Arial" w:hAnsi="Arial" w:cs="Arial"/>
                        <w:color w:val="17365D"/>
                        <w:sz w:val="17"/>
                      </w:rPr>
                      <w:t>www.schule-oberwiese.de</w:t>
                    </w:r>
                  </w:p>
                </w:txbxContent>
              </v:textbox>
              <w10:wrap type="tight"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F0C11"/>
    <w:multiLevelType w:val="hybridMultilevel"/>
    <w:tmpl w:val="77AEB7F2"/>
    <w:lvl w:ilvl="0" w:tplc="F3A2357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3A4B50"/>
    <w:multiLevelType w:val="hybridMultilevel"/>
    <w:tmpl w:val="82101E88"/>
    <w:lvl w:ilvl="0" w:tplc="76A8A0D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224CA8"/>
    <w:multiLevelType w:val="hybridMultilevel"/>
    <w:tmpl w:val="B066E4F2"/>
    <w:lvl w:ilvl="0" w:tplc="4668663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8CA"/>
    <w:rsid w:val="0017795C"/>
    <w:rsid w:val="00533914"/>
    <w:rsid w:val="005E11D4"/>
    <w:rsid w:val="006D4D09"/>
    <w:rsid w:val="006E78CA"/>
    <w:rsid w:val="00B215B4"/>
    <w:rsid w:val="00C14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20509F"/>
  <w15:chartTrackingRefBased/>
  <w15:docId w15:val="{61767926-68D7-47C3-B65F-FB5E5E680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14BF4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6D4D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D4D09"/>
  </w:style>
  <w:style w:type="paragraph" w:styleId="Fuzeile">
    <w:name w:val="footer"/>
    <w:basedOn w:val="Standard"/>
    <w:link w:val="FuzeileZchn"/>
    <w:uiPriority w:val="99"/>
    <w:unhideWhenUsed/>
    <w:rsid w:val="006D4D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D4D0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339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339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stellv.Schlleitung</dc:creator>
  <cp:keywords/>
  <dc:description/>
  <cp:lastModifiedBy>stellv.Schlleitung</cp:lastModifiedBy>
  <cp:revision>4</cp:revision>
  <cp:lastPrinted>2022-02-21T17:29:00Z</cp:lastPrinted>
  <dcterms:created xsi:type="dcterms:W3CDTF">2022-02-21T16:52:00Z</dcterms:created>
  <dcterms:modified xsi:type="dcterms:W3CDTF">2022-02-21T17:33:00Z</dcterms:modified>
</cp:coreProperties>
</file>